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6F9" w:rsidRDefault="00AC56F9" w:rsidP="00AC56F9">
      <w:pPr>
        <w:pStyle w:val="Default"/>
        <w:spacing w:line="480" w:lineRule="auto"/>
        <w:jc w:val="both"/>
      </w:pPr>
      <w:r>
        <w:rPr>
          <w:rFonts w:ascii="Times New Roman" w:hAnsi="Times New Roman" w:cs="Times New Roman"/>
          <w:b/>
        </w:rPr>
        <w:t>Figura 2: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(A)</w:t>
      </w:r>
      <w:r>
        <w:rPr>
          <w:rFonts w:ascii="Times New Roman" w:hAnsi="Times New Roman" w:cs="Times New Roman"/>
        </w:rPr>
        <w:t xml:space="preserve"> Efeito </w:t>
      </w:r>
      <w:r>
        <w:rPr>
          <w:rFonts w:ascii="Times New Roman" w:hAnsi="Times New Roman" w:cs="Times New Roman"/>
          <w:i/>
        </w:rPr>
        <w:t xml:space="preserve">in vivo </w:t>
      </w:r>
      <w:r>
        <w:rPr>
          <w:rFonts w:ascii="Times New Roman" w:hAnsi="Times New Roman" w:cs="Times New Roman"/>
        </w:rPr>
        <w:t xml:space="preserve">do extrato de casca de mulungu sobre a atividade da enzima </w:t>
      </w:r>
      <w:r>
        <w:rPr>
          <w:rFonts w:ascii="Times New Roman" w:hAnsi="Times New Roman" w:cs="Times New Roman"/>
          <w:bCs/>
        </w:rPr>
        <w:t>7-etoxicumarina O-</w:t>
      </w:r>
      <w:proofErr w:type="spellStart"/>
      <w:r>
        <w:rPr>
          <w:rFonts w:ascii="Times New Roman" w:hAnsi="Times New Roman" w:cs="Times New Roman"/>
          <w:bCs/>
        </w:rPr>
        <w:t>desetilase</w:t>
      </w:r>
      <w:proofErr w:type="spellEnd"/>
      <w:r>
        <w:rPr>
          <w:rFonts w:ascii="Times New Roman" w:hAnsi="Times New Roman" w:cs="Times New Roman"/>
          <w:bCs/>
        </w:rPr>
        <w:t xml:space="preserve"> (ECOD) microssomal hepática de ratos Wistar.</w:t>
      </w:r>
      <w:r>
        <w:rPr>
          <w:rFonts w:ascii="Times New Roman" w:hAnsi="Times New Roman" w:cs="Times New Roman"/>
        </w:rPr>
        <w:t xml:space="preserve"> Os dados foram analisados pelo teste de </w:t>
      </w:r>
      <w:proofErr w:type="spellStart"/>
      <w:r>
        <w:rPr>
          <w:rFonts w:ascii="Times New Roman" w:hAnsi="Times New Roman" w:cs="Times New Roman"/>
        </w:rPr>
        <w:t>Dunnett</w:t>
      </w:r>
      <w:proofErr w:type="spellEnd"/>
      <w:r>
        <w:rPr>
          <w:rFonts w:ascii="Times New Roman" w:hAnsi="Times New Roman" w:cs="Times New Roman"/>
        </w:rPr>
        <w:t xml:space="preserve"> – ANOVA. </w:t>
      </w:r>
      <w:r>
        <w:rPr>
          <w:rFonts w:ascii="Times New Roman" w:hAnsi="Times New Roman" w:cs="Times New Roman"/>
          <w:b/>
          <w:bCs/>
        </w:rPr>
        <w:t>(B)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 xml:space="preserve">Efeito </w:t>
      </w:r>
      <w:r>
        <w:rPr>
          <w:rFonts w:ascii="Times New Roman" w:hAnsi="Times New Roman" w:cs="Times New Roman"/>
          <w:i/>
        </w:rPr>
        <w:t xml:space="preserve">in vivo </w:t>
      </w:r>
      <w:r>
        <w:rPr>
          <w:rFonts w:ascii="Times New Roman" w:hAnsi="Times New Roman" w:cs="Times New Roman"/>
        </w:rPr>
        <w:t>do extrato de casca de mulungu sobre a atividade da enzima 7</w:t>
      </w:r>
      <w:r>
        <w:rPr>
          <w:rFonts w:ascii="Times New Roman" w:hAnsi="Times New Roman" w:cs="Times New Roman"/>
          <w:bCs/>
        </w:rPr>
        <w:t>-etoxirresorufina O-</w:t>
      </w:r>
      <w:proofErr w:type="spellStart"/>
      <w:r>
        <w:rPr>
          <w:rFonts w:ascii="Times New Roman" w:hAnsi="Times New Roman" w:cs="Times New Roman"/>
          <w:bCs/>
        </w:rPr>
        <w:t>desetilase</w:t>
      </w:r>
      <w:proofErr w:type="spellEnd"/>
      <w:r>
        <w:rPr>
          <w:rFonts w:ascii="Times New Roman" w:hAnsi="Times New Roman" w:cs="Times New Roman"/>
          <w:bCs/>
        </w:rPr>
        <w:t xml:space="preserve"> (EROD) microssomal hepática de ratos Wistar. </w:t>
      </w:r>
      <w:r>
        <w:rPr>
          <w:rFonts w:ascii="Times New Roman" w:hAnsi="Times New Roman" w:cs="Times New Roman"/>
        </w:rPr>
        <w:t xml:space="preserve">Os dados foram analisados pelo teste de </w:t>
      </w:r>
      <w:proofErr w:type="spellStart"/>
      <w:r>
        <w:rPr>
          <w:rFonts w:ascii="Times New Roman" w:hAnsi="Times New Roman" w:cs="Times New Roman"/>
        </w:rPr>
        <w:t>Dunnett</w:t>
      </w:r>
      <w:proofErr w:type="spellEnd"/>
      <w:r>
        <w:rPr>
          <w:rFonts w:ascii="Times New Roman" w:hAnsi="Times New Roman" w:cs="Times New Roman"/>
        </w:rPr>
        <w:t xml:space="preserve"> - ANOVA. </w:t>
      </w:r>
      <w:r>
        <w:rPr>
          <w:rFonts w:ascii="Times New Roman" w:hAnsi="Times New Roman" w:cs="Times New Roman"/>
          <w:b/>
          <w:bCs/>
        </w:rPr>
        <w:t>(C)</w:t>
      </w:r>
      <w:r>
        <w:rPr>
          <w:rFonts w:ascii="Times New Roman" w:hAnsi="Times New Roman" w:cs="Times New Roman"/>
        </w:rPr>
        <w:t xml:space="preserve"> Efeito </w:t>
      </w:r>
      <w:r>
        <w:rPr>
          <w:rFonts w:ascii="Times New Roman" w:hAnsi="Times New Roman" w:cs="Times New Roman"/>
          <w:i/>
        </w:rPr>
        <w:t xml:space="preserve">in vivo </w:t>
      </w:r>
      <w:r>
        <w:rPr>
          <w:rFonts w:ascii="Times New Roman" w:hAnsi="Times New Roman" w:cs="Times New Roman"/>
        </w:rPr>
        <w:t xml:space="preserve">do extrato de casca de mulungu sobre a atividade da enzima </w:t>
      </w:r>
      <w:r>
        <w:rPr>
          <w:rFonts w:ascii="Times New Roman" w:hAnsi="Times New Roman" w:cs="Times New Roman"/>
          <w:bCs/>
        </w:rPr>
        <w:t>7</w:t>
      </w: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bCs/>
        </w:rPr>
        <w:t>etoxirresorufina</w:t>
      </w:r>
      <w:proofErr w:type="spellEnd"/>
      <w:r>
        <w:rPr>
          <w:rFonts w:ascii="Times New Roman" w:hAnsi="Times New Roman" w:cs="Times New Roman"/>
          <w:bCs/>
        </w:rPr>
        <w:t xml:space="preserve"> O-</w:t>
      </w:r>
      <w:proofErr w:type="spellStart"/>
      <w:r>
        <w:rPr>
          <w:rFonts w:ascii="Times New Roman" w:hAnsi="Times New Roman" w:cs="Times New Roman"/>
          <w:bCs/>
        </w:rPr>
        <w:t>desmetilase</w:t>
      </w:r>
      <w:proofErr w:type="spellEnd"/>
      <w:r>
        <w:rPr>
          <w:rFonts w:ascii="Times New Roman" w:hAnsi="Times New Roman" w:cs="Times New Roman"/>
          <w:bCs/>
        </w:rPr>
        <w:t xml:space="preserve"> (MROD) microssomal hepática de ratos Wistar. </w:t>
      </w:r>
      <w:r>
        <w:rPr>
          <w:rFonts w:ascii="Times New Roman" w:hAnsi="Times New Roman" w:cs="Times New Roman"/>
        </w:rPr>
        <w:t xml:space="preserve">Os dados foram analisados pelo teste de </w:t>
      </w:r>
      <w:proofErr w:type="spellStart"/>
      <w:r>
        <w:rPr>
          <w:rFonts w:ascii="Times New Roman" w:hAnsi="Times New Roman" w:cs="Times New Roman"/>
        </w:rPr>
        <w:t>Dunnett</w:t>
      </w:r>
      <w:proofErr w:type="spellEnd"/>
      <w:r>
        <w:rPr>
          <w:rFonts w:ascii="Times New Roman" w:hAnsi="Times New Roman" w:cs="Times New Roman"/>
        </w:rPr>
        <w:t xml:space="preserve"> - ANOVA.  </w:t>
      </w:r>
      <w:r>
        <w:rPr>
          <w:rFonts w:ascii="Times New Roman" w:hAnsi="Times New Roman" w:cs="Times New Roman"/>
          <w:b/>
          <w:bCs/>
        </w:rPr>
        <w:t>(D)</w:t>
      </w:r>
      <w:r>
        <w:rPr>
          <w:rFonts w:ascii="Times New Roman" w:hAnsi="Times New Roman" w:cs="Times New Roman"/>
        </w:rPr>
        <w:t xml:space="preserve"> Efeito </w:t>
      </w:r>
      <w:r>
        <w:rPr>
          <w:rFonts w:ascii="Times New Roman" w:hAnsi="Times New Roman" w:cs="Times New Roman"/>
          <w:i/>
        </w:rPr>
        <w:t xml:space="preserve">in vivo </w:t>
      </w:r>
      <w:r>
        <w:rPr>
          <w:rFonts w:ascii="Times New Roman" w:hAnsi="Times New Roman" w:cs="Times New Roman"/>
        </w:rPr>
        <w:t xml:space="preserve">do extrato de casca de mulungu sobre a atividade da enzima </w:t>
      </w:r>
      <w:r>
        <w:rPr>
          <w:rFonts w:ascii="Times New Roman" w:hAnsi="Times New Roman" w:cs="Times New Roman"/>
          <w:bCs/>
        </w:rPr>
        <w:t>7-pentoxirresorufina O-</w:t>
      </w:r>
      <w:proofErr w:type="spellStart"/>
      <w:r>
        <w:rPr>
          <w:rFonts w:ascii="Times New Roman" w:hAnsi="Times New Roman" w:cs="Times New Roman"/>
          <w:bCs/>
        </w:rPr>
        <w:t>despentilase</w:t>
      </w:r>
      <w:proofErr w:type="spellEnd"/>
      <w:r>
        <w:rPr>
          <w:rFonts w:ascii="Times New Roman" w:hAnsi="Times New Roman" w:cs="Times New Roman"/>
          <w:bCs/>
        </w:rPr>
        <w:t xml:space="preserve"> (PROD) microssomal hepática de ratos Wistar. </w:t>
      </w:r>
      <w:r>
        <w:rPr>
          <w:rFonts w:ascii="Times New Roman" w:hAnsi="Times New Roman" w:cs="Times New Roman"/>
        </w:rPr>
        <w:t xml:space="preserve"> Os dados foram analisados pelo teste de </w:t>
      </w:r>
      <w:proofErr w:type="spellStart"/>
      <w:r>
        <w:rPr>
          <w:rFonts w:ascii="Times New Roman" w:hAnsi="Times New Roman" w:cs="Times New Roman"/>
        </w:rPr>
        <w:t>Dunnett</w:t>
      </w:r>
      <w:proofErr w:type="spellEnd"/>
      <w:r>
        <w:rPr>
          <w:rFonts w:ascii="Times New Roman" w:hAnsi="Times New Roman" w:cs="Times New Roman"/>
        </w:rPr>
        <w:t xml:space="preserve"> - ANOVA. Os gráficos ilustram a mediana (linha dentro da caixa), os quartis 75% e 25% (bordas superior e inferior da caixa) e os valores mínimo e máximo dos dados (extremidades da linha vertical).</w:t>
      </w:r>
    </w:p>
    <w:p w:rsidR="00EF21F3" w:rsidRDefault="00EF21F3">
      <w:bookmarkStart w:id="0" w:name="_GoBack"/>
      <w:bookmarkEnd w:id="0"/>
    </w:p>
    <w:sectPr w:rsidR="00EF21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, Arial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6F9"/>
    <w:rsid w:val="00AC56F9"/>
    <w:rsid w:val="00EF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basedOn w:val="Normal"/>
    <w:rsid w:val="00AC56F9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, Arial" w:eastAsia="Arial, Arial" w:hAnsi="Arial, Arial" w:cs="Arial, Arial"/>
      <w:color w:val="000000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basedOn w:val="Normal"/>
    <w:rsid w:val="00AC56F9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, Arial" w:eastAsia="Arial, Arial" w:hAnsi="Arial, Arial" w:cs="Arial, Arial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Bosco de Salles</dc:creator>
  <cp:lastModifiedBy>João Bosco de Salles</cp:lastModifiedBy>
  <cp:revision>1</cp:revision>
  <dcterms:created xsi:type="dcterms:W3CDTF">2017-01-11T16:26:00Z</dcterms:created>
  <dcterms:modified xsi:type="dcterms:W3CDTF">2017-01-11T16:26:00Z</dcterms:modified>
</cp:coreProperties>
</file>